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       Age:____        Audition Location:___________________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Email address:_____________________________________  Phone:____________________ </w:t>
        <w:tab/>
        <w:t xml:space="preserve">        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For Costuming</w:t>
      </w:r>
      <w:r w:rsidDel="00000000" w:rsidR="00000000" w:rsidRPr="00000000">
        <w:rPr>
          <w:b w:val="1"/>
          <w:rtl w:val="0"/>
        </w:rPr>
        <w:t xml:space="preserve"> -----------------------------------------------------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Height: ________    Weight: _______    Shoe Size: _______    Dress Size: _________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Pants Size:________  Shirt Size:_________     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Check only the boxes you want to be considered for: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Core actor: Core Actors are cast in or work the four main shows running from May 28th through August 21st.  Housing is provided for all core actors.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Intern: Actors that are cast in or work 3-4 shows running from May 28th through August 21st. Housing is provided for College Interns.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Intern: Actors that are cast in or work 3-4 shows running from May 28th through August 21st. Housing may be provided for some High School Interns.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Technical crew member: Stage managers, costumers, and tech crew members can be hired in any of the above categories. Starlight looks to hire a stage manager and 2-3 crew members each summer. If you are interested, please sign up for an audition spot at one of our auditions.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 you have any Dance experience?  Yes   No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yes, What type and how many years? 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Are you comfortable with lifts?  Yes  No  Maybe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 you have experience singing harmony parts? Yes   No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Rate how well you can hold your own part.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Easily  1     2</w:t>
        <w:tab/>
        <w:t xml:space="preserve"> 3    4</w:t>
        <w:tab/>
        <w:t xml:space="preserve">  5        I can sing my part if I’m standing next to others singing my part.  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What part do you sing? Check all that you feel comfortable singing.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Soprano 1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Soprano 2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Alto 1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Alto 2      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Tenor 1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Tenor 2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Baritone 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Rate how well you read music.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Easily  1    2</w:t>
        <w:tab/>
        <w:t xml:space="preserve">3   4</w:t>
        <w:tab/>
        <w:t xml:space="preserve">5  </w:t>
        <w:tab/>
        <w:t xml:space="preserve">Takes a while, but I can get it.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 you play a musical instrument? Yes   No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If yes, Which instrument and how many years? 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Do you have any special skills? 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Theatre References: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--------------------------------------------- </w:t>
      </w:r>
      <w:r w:rsidDel="00000000" w:rsidR="00000000" w:rsidRPr="00000000">
        <w:rPr>
          <w:b w:val="1"/>
          <w:u w:val="single"/>
          <w:rtl w:val="0"/>
        </w:rPr>
        <w:t xml:space="preserve">For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Official Use Only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---------------------------------------------------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Audition Song: </w:t>
      </w:r>
      <w:r w:rsidDel="00000000" w:rsidR="00000000" w:rsidRPr="00000000">
        <w:rPr>
          <w:u w:val="single"/>
          <w:rtl w:val="0"/>
        </w:rPr>
        <w:t xml:space="preserve">Title: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u w:val="single"/>
          <w:rtl w:val="0"/>
        </w:rPr>
        <w:t xml:space="preserve">Show:</w:t>
      </w:r>
      <w:r w:rsidDel="00000000" w:rsidR="00000000" w:rsidRPr="00000000">
        <w:rPr>
          <w:rtl w:val="0"/>
        </w:rPr>
        <w:t xml:space="preserve">________________________ </w:t>
        <w:tab/>
        <w:t xml:space="preserve"> Second Song: </w:t>
      </w:r>
      <w:r w:rsidDel="00000000" w:rsidR="00000000" w:rsidRPr="00000000">
        <w:rPr>
          <w:u w:val="single"/>
          <w:rtl w:val="0"/>
        </w:rPr>
        <w:t xml:space="preserve">Title: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u w:val="single"/>
          <w:rtl w:val="0"/>
        </w:rPr>
        <w:t xml:space="preserve">Show:</w:t>
      </w:r>
      <w:r w:rsidDel="00000000" w:rsidR="00000000" w:rsidRPr="00000000">
        <w:rPr>
          <w:rtl w:val="0"/>
        </w:rPr>
        <w:t xml:space="preserve">_________________________</w:t>
        <w:tab/>
        <w:t xml:space="preserve">Monologue:</w:t>
      </w:r>
      <w:r w:rsidDel="00000000" w:rsidR="00000000" w:rsidRPr="00000000">
        <w:rPr>
          <w:u w:val="single"/>
          <w:rtl w:val="0"/>
        </w:rPr>
        <w:t xml:space="preserve">Title:</w:t>
      </w:r>
      <w:r w:rsidDel="00000000" w:rsidR="00000000" w:rsidRPr="00000000">
        <w:rPr>
          <w:rtl w:val="0"/>
        </w:rPr>
        <w:t xml:space="preserve">_____________________________</w:t>
      </w:r>
      <w:r w:rsidDel="00000000" w:rsidR="00000000" w:rsidRPr="00000000">
        <w:rPr>
          <w:u w:val="single"/>
          <w:rtl w:val="0"/>
        </w:rPr>
        <w:t xml:space="preserve">Show:</w:t>
      </w:r>
      <w:r w:rsidDel="00000000" w:rsidR="00000000" w:rsidRPr="00000000">
        <w:rPr>
          <w:rtl w:val="0"/>
        </w:rPr>
        <w:t xml:space="preserve">_________________________</w:t>
        <w:tab/>
        <w:tab/>
        <w:tab/>
        <w:tab/>
        <w:tab/>
        <w:t xml:space="preserve"> </w:t>
        <w:tab/>
        <w:t xml:space="preserve">                 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Performance: </w:t>
        <w:tab/>
        <w:t xml:space="preserve">1    2    3    4    5    6    7     8     9    10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Vocals:  1    2    3    4    5    6    7     8     9    10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Dance:  1    2    3    4    5    6    7     8     9    10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Overall:  1    2    3    4    5    6    7     8     9    10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Additional Comments (Possible Roles)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